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58" w:rsidRPr="00284E3D" w:rsidRDefault="00880358" w:rsidP="008803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E3D">
        <w:rPr>
          <w:rFonts w:ascii="Times New Roman" w:hAnsi="Times New Roman"/>
          <w:b/>
          <w:sz w:val="24"/>
          <w:szCs w:val="24"/>
        </w:rPr>
        <w:t>DOĞUM VE KADIN SAĞLIĞI HEMŞİRELİĞİ DERSİ HASTANE UYUGULAMASI ÖĞRENCİ DEĞERLENDİRME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083"/>
        <w:gridCol w:w="1004"/>
      </w:tblGrid>
      <w:tr w:rsidR="00880358" w:rsidRPr="00284E3D" w:rsidTr="007C5644">
        <w:tc>
          <w:tcPr>
            <w:tcW w:w="9215" w:type="dxa"/>
            <w:gridSpan w:val="3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Öğrencinin Adı Soyadı</w:t>
            </w:r>
          </w:p>
        </w:tc>
      </w:tr>
      <w:tr w:rsidR="00880358" w:rsidRPr="00284E3D" w:rsidTr="007C5644">
        <w:tc>
          <w:tcPr>
            <w:tcW w:w="9215" w:type="dxa"/>
            <w:gridSpan w:val="3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Değerlendiren Hemşire/Öğretim elemanı</w:t>
            </w:r>
          </w:p>
        </w:tc>
      </w:tr>
      <w:tr w:rsidR="00880358" w:rsidRPr="00284E3D" w:rsidTr="007C5644">
        <w:tc>
          <w:tcPr>
            <w:tcW w:w="8211" w:type="dxa"/>
            <w:gridSpan w:val="2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GENEL GÖRÜNÜM VE DAVRANIŞ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 10p</w:t>
            </w:r>
          </w:p>
        </w:tc>
      </w:tr>
      <w:tr w:rsidR="00880358" w:rsidRPr="00284E3D" w:rsidTr="007C5644">
        <w:trPr>
          <w:trHeight w:val="317"/>
        </w:trPr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Uygulamaya zamanında gelme, hasta teslimine katılma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Kılık kıyafet ve genel görünüm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rPr>
          <w:trHeight w:val="250"/>
        </w:trPr>
        <w:tc>
          <w:tcPr>
            <w:tcW w:w="8211" w:type="dxa"/>
            <w:gridSpan w:val="2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İLETİŞİM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15p</w:t>
            </w: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Öğrenci ve hasta arasında doğru ve etkin iletişim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Öğrenci ve hemşire arasında doğru ve etkin iletişim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Öğrenci ve arkadaşları arasında doğru ve etkin iletişim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Öğrenci ve rehber öğretim elemanı arasında doğru ve etkin iletişim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Öğrenci ve hastane çalışanları arasında doğru ve etkin iletişim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rPr>
          <w:trHeight w:val="160"/>
        </w:trPr>
        <w:tc>
          <w:tcPr>
            <w:tcW w:w="8211" w:type="dxa"/>
            <w:gridSpan w:val="2"/>
          </w:tcPr>
          <w:p w:rsidR="00880358" w:rsidRPr="00284E3D" w:rsidRDefault="00880358" w:rsidP="007C5644">
            <w:pPr>
              <w:tabs>
                <w:tab w:val="right" w:pos="79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EĞİTİM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15p</w:t>
            </w: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Hastaya uygun eğitim konusu belirleme </w:t>
            </w:r>
          </w:p>
          <w:p w:rsidR="00880358" w:rsidRPr="00284E3D" w:rsidRDefault="00880358" w:rsidP="007C5644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(   ) Emzirme eğitimi</w:t>
            </w:r>
          </w:p>
          <w:p w:rsidR="00880358" w:rsidRPr="00284E3D" w:rsidRDefault="00880358" w:rsidP="007C5644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(   ) Aile planlaması eğitimi</w:t>
            </w:r>
          </w:p>
          <w:p w:rsidR="00880358" w:rsidRPr="00284E3D" w:rsidRDefault="00880358" w:rsidP="007C5644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(   ) </w:t>
            </w: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Postpartum</w:t>
            </w:r>
            <w:proofErr w:type="spellEnd"/>
            <w:r w:rsidRPr="00284E3D">
              <w:rPr>
                <w:rFonts w:ascii="Times New Roman" w:hAnsi="Times New Roman"/>
                <w:sz w:val="24"/>
                <w:szCs w:val="24"/>
              </w:rPr>
              <w:t xml:space="preserve"> eğitim</w:t>
            </w:r>
          </w:p>
          <w:p w:rsidR="00880358" w:rsidRPr="00284E3D" w:rsidRDefault="00880358" w:rsidP="007C5644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(   ) </w:t>
            </w: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Menapoz</w:t>
            </w:r>
            <w:proofErr w:type="spellEnd"/>
          </w:p>
          <w:p w:rsidR="00880358" w:rsidRPr="00284E3D" w:rsidRDefault="00880358" w:rsidP="007C5644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(   ) </w:t>
            </w: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Kanselerden</w:t>
            </w:r>
            <w:proofErr w:type="spellEnd"/>
            <w:r w:rsidRPr="00284E3D">
              <w:rPr>
                <w:rFonts w:ascii="Times New Roman" w:hAnsi="Times New Roman"/>
                <w:sz w:val="24"/>
                <w:szCs w:val="24"/>
              </w:rPr>
              <w:t xml:space="preserve"> korunma</w:t>
            </w:r>
          </w:p>
          <w:p w:rsidR="00880358" w:rsidRPr="00284E3D" w:rsidRDefault="00880358" w:rsidP="007C5644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(   ) Diğer</w:t>
            </w:r>
            <w:proofErr w:type="gramStart"/>
            <w:r w:rsidRPr="00284E3D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  <w:proofErr w:type="gramEnd"/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Eğitim için uygun ortam hazırlama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Eğitim için materyal hazırlama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Eğitime </w:t>
            </w:r>
            <w:proofErr w:type="gramStart"/>
            <w:r w:rsidRPr="00284E3D">
              <w:rPr>
                <w:rFonts w:ascii="Times New Roman" w:hAnsi="Times New Roman"/>
                <w:sz w:val="24"/>
                <w:szCs w:val="24"/>
              </w:rPr>
              <w:t>uygun  beden</w:t>
            </w:r>
            <w:proofErr w:type="gramEnd"/>
            <w:r w:rsidRPr="00284E3D">
              <w:rPr>
                <w:rFonts w:ascii="Times New Roman" w:hAnsi="Times New Roman"/>
                <w:sz w:val="24"/>
                <w:szCs w:val="24"/>
              </w:rPr>
              <w:t xml:space="preserve"> dili kullanma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Eğitim planını hazırlama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8211" w:type="dxa"/>
            <w:gridSpan w:val="2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UYGULAMALAR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35p</w:t>
            </w: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Hastanın servise </w:t>
            </w: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kabulu</w:t>
            </w:r>
            <w:proofErr w:type="spellEnd"/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Hastayı operasyona/ doğuma hazırlama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Hastayı operasyondan</w:t>
            </w:r>
            <w:r>
              <w:rPr>
                <w:rFonts w:ascii="Times New Roman" w:hAnsi="Times New Roman"/>
                <w:sz w:val="24"/>
                <w:szCs w:val="24"/>
              </w:rPr>
              <w:t>/doğumdan</w:t>
            </w:r>
            <w:r w:rsidRPr="00284E3D">
              <w:rPr>
                <w:rFonts w:ascii="Times New Roman" w:hAnsi="Times New Roman"/>
                <w:sz w:val="24"/>
                <w:szCs w:val="24"/>
              </w:rPr>
              <w:t xml:space="preserve"> karşılama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takibini yapabilme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İnvolüsyon</w:t>
            </w:r>
            <w:proofErr w:type="spellEnd"/>
            <w:r w:rsidRPr="00284E3D">
              <w:rPr>
                <w:rFonts w:ascii="Times New Roman" w:hAnsi="Times New Roman"/>
                <w:sz w:val="24"/>
                <w:szCs w:val="24"/>
              </w:rPr>
              <w:t xml:space="preserve"> takibi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Leopold</w:t>
            </w:r>
            <w:proofErr w:type="spellEnd"/>
            <w:r w:rsidRPr="00284E3D">
              <w:rPr>
                <w:rFonts w:ascii="Times New Roman" w:hAnsi="Times New Roman"/>
                <w:sz w:val="24"/>
                <w:szCs w:val="24"/>
              </w:rPr>
              <w:t xml:space="preserve"> manevrası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 xml:space="preserve">Doğumhanede </w:t>
            </w:r>
            <w:proofErr w:type="spellStart"/>
            <w:r w:rsidRPr="00284E3D">
              <w:rPr>
                <w:rFonts w:ascii="Times New Roman" w:hAnsi="Times New Roman"/>
                <w:sz w:val="24"/>
                <w:szCs w:val="24"/>
              </w:rPr>
              <w:t>kontraksiyonları</w:t>
            </w:r>
            <w:proofErr w:type="spellEnd"/>
            <w:r w:rsidRPr="00284E3D">
              <w:rPr>
                <w:rFonts w:ascii="Times New Roman" w:hAnsi="Times New Roman"/>
                <w:sz w:val="24"/>
                <w:szCs w:val="24"/>
              </w:rPr>
              <w:t xml:space="preserve"> değerlendirme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Anneyi eylem boyunca izleme ve destekleme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8211" w:type="dxa"/>
            <w:gridSpan w:val="2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HEMŞİRELİK SÜRECİ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25 p</w:t>
            </w: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Hastaya uygun bakımı planlayabilme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Planlanan bakımı uygulayabilme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E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358" w:rsidRPr="00284E3D" w:rsidTr="007C5644">
        <w:tc>
          <w:tcPr>
            <w:tcW w:w="7128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E3D">
              <w:rPr>
                <w:rFonts w:ascii="Times New Roman" w:hAnsi="Times New Roman"/>
                <w:b/>
                <w:i/>
                <w:sz w:val="24"/>
                <w:szCs w:val="24"/>
              </w:rPr>
              <w:t>Toplam Puan</w:t>
            </w:r>
          </w:p>
        </w:tc>
        <w:tc>
          <w:tcPr>
            <w:tcW w:w="1083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80358" w:rsidRPr="00284E3D" w:rsidRDefault="00880358" w:rsidP="007C5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358" w:rsidRPr="00284E3D" w:rsidRDefault="00880358" w:rsidP="0088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994" w:rsidRDefault="00E07994">
      <w:bookmarkStart w:id="0" w:name="_GoBack"/>
      <w:bookmarkEnd w:id="0"/>
    </w:p>
    <w:sectPr w:rsidR="00E07994" w:rsidSect="0061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42"/>
    <w:rsid w:val="00062C42"/>
    <w:rsid w:val="00880358"/>
    <w:rsid w:val="00E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5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5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2016-10-13T09:59:00Z</dcterms:created>
  <dcterms:modified xsi:type="dcterms:W3CDTF">2016-10-13T09:59:00Z</dcterms:modified>
</cp:coreProperties>
</file>